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0C99" w:rsidRDefault="00E70C99" w:rsidP="001D026F">
      <w:pPr>
        <w:autoSpaceDE w:val="0"/>
        <w:autoSpaceDN w:val="0"/>
        <w:adjustRightInd w:val="0"/>
        <w:spacing w:line="296" w:lineRule="atLeast"/>
        <w:ind w:right="440"/>
        <w:jc w:val="right"/>
        <w:rPr>
          <w:rFonts w:ascii="ＭＳ ゴシック" w:eastAsia="ＭＳ ゴシック" w:cs="ＭＳ ゴシック"/>
          <w:spacing w:val="5"/>
          <w:kern w:val="0"/>
          <w:szCs w:val="21"/>
          <w:lang w:val="ja-JP"/>
        </w:rPr>
      </w:pPr>
      <w:bookmarkStart w:id="0" w:name="_GoBack"/>
      <w:bookmarkEnd w:id="0"/>
    </w:p>
    <w:p w:rsidR="00E70C99" w:rsidRDefault="00E70C99">
      <w:pPr>
        <w:autoSpaceDE w:val="0"/>
        <w:autoSpaceDN w:val="0"/>
        <w:adjustRightInd w:val="0"/>
        <w:spacing w:line="296" w:lineRule="atLeast"/>
        <w:jc w:val="center"/>
        <w:rPr>
          <w:rFonts w:ascii="ＭＳ ゴシック" w:eastAsia="ＭＳ ゴシック" w:cs="ＭＳ ゴシック"/>
          <w:spacing w:val="5"/>
          <w:kern w:val="0"/>
          <w:szCs w:val="21"/>
          <w:lang w:val="ja-JP"/>
        </w:rPr>
      </w:pPr>
    </w:p>
    <w:p w:rsidR="00E70C99" w:rsidRDefault="00E70C99">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○大阪府曽根崎警察署キタ特別警察隊員及び大阪府南警察署ミナミ特別警察隊員勤務規程</w:t>
      </w:r>
    </w:p>
    <w:p w:rsidR="00E70C99" w:rsidRDefault="00E70C99">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平成６年９月</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号</w:t>
      </w:r>
    </w:p>
    <w:p w:rsidR="00E70C99" w:rsidRDefault="00E70C99">
      <w:pPr>
        <w:autoSpaceDE w:val="0"/>
        <w:autoSpaceDN w:val="0"/>
        <w:adjustRightInd w:val="0"/>
        <w:spacing w:line="296" w:lineRule="atLeast"/>
        <w:ind w:left="17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改正</w:t>
      </w:r>
    </w:p>
    <w:p w:rsidR="00E70C99" w:rsidRDefault="00E70C99">
      <w:pPr>
        <w:autoSpaceDE w:val="0"/>
        <w:autoSpaceDN w:val="0"/>
        <w:adjustRightInd w:val="0"/>
        <w:spacing w:line="296" w:lineRule="atLeast"/>
        <w:ind w:left="264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年２月</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日本部訓令第６号</w:t>
      </w:r>
    </w:p>
    <w:p w:rsidR="00E70C99" w:rsidRDefault="00E70C99">
      <w:pPr>
        <w:autoSpaceDE w:val="0"/>
        <w:autoSpaceDN w:val="0"/>
        <w:adjustRightInd w:val="0"/>
        <w:spacing w:line="296" w:lineRule="atLeast"/>
        <w:ind w:left="264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年７月</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号</w:t>
      </w:r>
    </w:p>
    <w:p w:rsidR="00E70C99" w:rsidRDefault="00E70C99">
      <w:pPr>
        <w:autoSpaceDE w:val="0"/>
        <w:autoSpaceDN w:val="0"/>
        <w:adjustRightInd w:val="0"/>
        <w:spacing w:line="296" w:lineRule="atLeast"/>
        <w:ind w:left="264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年９月</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17</w:t>
      </w:r>
      <w:r>
        <w:rPr>
          <w:rFonts w:ascii="ＭＳ ゴシック" w:eastAsia="ＭＳ ゴシック" w:cs="ＭＳ ゴシック" w:hint="eastAsia"/>
          <w:spacing w:val="5"/>
          <w:kern w:val="0"/>
          <w:szCs w:val="21"/>
          <w:lang w:val="ja-JP"/>
        </w:rPr>
        <w:t>号</w:t>
      </w:r>
    </w:p>
    <w:p w:rsidR="00E70C99" w:rsidRDefault="00E70C99">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（趣旨）</w:t>
      </w:r>
    </w:p>
    <w:p w:rsidR="00E70C99" w:rsidRDefault="00E70C9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第１条　この訓令は、大阪府曽根崎警察署キタ特別警察隊員及び大阪府南警察署ミナミ特別警察隊員（以下「隊員」という。）の勤務について必要な事項を定めるものとする。</w:t>
      </w:r>
    </w:p>
    <w:p w:rsidR="00E70C99" w:rsidRDefault="00E70C99">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（任務）</w:t>
      </w:r>
    </w:p>
    <w:p w:rsidR="00E70C99" w:rsidRDefault="00E70C9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第２条　隊員は、それぞれの管轄区域の繁華街等における集団による警戒警ら活動その他警察署長が特に命ずる事務に従事することを任務とする。</w:t>
      </w:r>
    </w:p>
    <w:p w:rsidR="00E70C99" w:rsidRDefault="00E70C99">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（勤務制）</w:t>
      </w:r>
    </w:p>
    <w:p w:rsidR="00E70C99" w:rsidRDefault="00E70C9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第３条　隊員の勤務制は、毎日勤務及び変則３部制勤務とする。</w:t>
      </w:r>
    </w:p>
    <w:p w:rsidR="00E70C99" w:rsidRDefault="00E70C9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変則３部制勤務の隊員は、第１部、第２部及び第３部に編成するものとする。</w:t>
      </w:r>
    </w:p>
    <w:p w:rsidR="00E70C99" w:rsidRDefault="00E70C9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大阪府曽根崎警察署長及び大阪府南警察署長（以下「署長」という。）は、前条に規定する任務を遂行する上で、必要があるときは、変則３部制勤務を毎日勤務に変更することができる。ただし、毎日勤務で運用する期間が連続して１週間を超える場合は、警務部長の承認を得なければならない。</w:t>
      </w:r>
    </w:p>
    <w:p w:rsidR="00E70C99" w:rsidRDefault="00E70C99">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（勤務時間等）</w:t>
      </w:r>
    </w:p>
    <w:p w:rsidR="00E70C99" w:rsidRDefault="00E70C9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第４条　変則３部制勤務の隊員の第１当務（日勤勤務）及び第２当務（１昼夜勤務）の勤務時間等は、次の表のとおりとする。</w:t>
      </w:r>
    </w:p>
    <w:tbl>
      <w:tblPr>
        <w:tblW w:w="0" w:type="auto"/>
        <w:tblInd w:w="8" w:type="dxa"/>
        <w:tblLayout w:type="fixed"/>
        <w:tblCellMar>
          <w:left w:w="0" w:type="dxa"/>
          <w:right w:w="0" w:type="dxa"/>
        </w:tblCellMar>
        <w:tblLook w:val="0000" w:firstRow="0" w:lastRow="0" w:firstColumn="0" w:lastColumn="0" w:noHBand="0" w:noVBand="0"/>
      </w:tblPr>
      <w:tblGrid>
        <w:gridCol w:w="1902"/>
        <w:gridCol w:w="1901"/>
        <w:gridCol w:w="1901"/>
        <w:gridCol w:w="1901"/>
        <w:gridCol w:w="1901"/>
      </w:tblGrid>
      <w:tr w:rsidR="00E70C99">
        <w:tc>
          <w:tcPr>
            <w:tcW w:w="1902" w:type="dxa"/>
            <w:tcBorders>
              <w:top w:val="single" w:sz="6" w:space="0" w:color="auto"/>
              <w:left w:val="single" w:sz="6" w:space="0" w:color="auto"/>
              <w:bottom w:val="single" w:sz="6" w:space="0" w:color="auto"/>
              <w:right w:val="single" w:sz="6" w:space="0" w:color="auto"/>
            </w:tcBorders>
            <w:shd w:val="clear" w:color="auto" w:fill="FFFFFF"/>
          </w:tcPr>
          <w:p w:rsidR="00E70C99" w:rsidRDefault="00E70C99">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勤務日別</w:t>
            </w:r>
          </w:p>
        </w:tc>
        <w:tc>
          <w:tcPr>
            <w:tcW w:w="1901" w:type="dxa"/>
            <w:tcBorders>
              <w:top w:val="single" w:sz="6" w:space="0" w:color="auto"/>
              <w:left w:val="single" w:sz="6" w:space="0" w:color="auto"/>
              <w:bottom w:val="single" w:sz="6" w:space="0" w:color="auto"/>
              <w:right w:val="single" w:sz="6" w:space="0" w:color="auto"/>
            </w:tcBorders>
            <w:shd w:val="clear" w:color="auto" w:fill="FFFFFF"/>
          </w:tcPr>
          <w:p w:rsidR="00E70C99" w:rsidRDefault="00E70C99">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勤務開始時刻</w:t>
            </w:r>
          </w:p>
        </w:tc>
        <w:tc>
          <w:tcPr>
            <w:tcW w:w="1901" w:type="dxa"/>
            <w:tcBorders>
              <w:top w:val="single" w:sz="6" w:space="0" w:color="auto"/>
              <w:left w:val="single" w:sz="6" w:space="0" w:color="auto"/>
              <w:bottom w:val="single" w:sz="6" w:space="0" w:color="auto"/>
              <w:right w:val="single" w:sz="6" w:space="0" w:color="auto"/>
            </w:tcBorders>
            <w:shd w:val="clear" w:color="auto" w:fill="FFFFFF"/>
          </w:tcPr>
          <w:p w:rsidR="00E70C99" w:rsidRDefault="00E70C99">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勤務終了時刻</w:t>
            </w:r>
          </w:p>
        </w:tc>
        <w:tc>
          <w:tcPr>
            <w:tcW w:w="1901" w:type="dxa"/>
            <w:tcBorders>
              <w:top w:val="single" w:sz="6" w:space="0" w:color="auto"/>
              <w:left w:val="single" w:sz="6" w:space="0" w:color="auto"/>
              <w:bottom w:val="single" w:sz="6" w:space="0" w:color="auto"/>
              <w:right w:val="single" w:sz="6" w:space="0" w:color="auto"/>
            </w:tcBorders>
            <w:shd w:val="clear" w:color="auto" w:fill="FFFFFF"/>
          </w:tcPr>
          <w:p w:rsidR="00E70C99" w:rsidRDefault="00E70C99">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勤務時間</w:t>
            </w:r>
          </w:p>
        </w:tc>
        <w:tc>
          <w:tcPr>
            <w:tcW w:w="1901" w:type="dxa"/>
            <w:tcBorders>
              <w:top w:val="single" w:sz="6" w:space="0" w:color="auto"/>
              <w:left w:val="single" w:sz="6" w:space="0" w:color="auto"/>
              <w:bottom w:val="single" w:sz="6" w:space="0" w:color="auto"/>
              <w:right w:val="single" w:sz="6" w:space="0" w:color="auto"/>
            </w:tcBorders>
            <w:shd w:val="clear" w:color="auto" w:fill="FFFFFF"/>
          </w:tcPr>
          <w:p w:rsidR="00E70C99" w:rsidRDefault="00E70C99">
            <w:pPr>
              <w:autoSpaceDE w:val="0"/>
              <w:autoSpaceDN w:val="0"/>
              <w:adjustRightInd w:val="0"/>
              <w:spacing w:line="296" w:lineRule="atLeast"/>
              <w:jc w:val="center"/>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休憩時間</w:t>
            </w:r>
          </w:p>
        </w:tc>
      </w:tr>
      <w:tr w:rsidR="00E70C99">
        <w:tc>
          <w:tcPr>
            <w:tcW w:w="1902" w:type="dxa"/>
            <w:tcBorders>
              <w:top w:val="single" w:sz="6" w:space="0" w:color="auto"/>
              <w:left w:val="single" w:sz="6" w:space="0" w:color="auto"/>
              <w:bottom w:val="single" w:sz="6" w:space="0" w:color="auto"/>
              <w:right w:val="single" w:sz="6" w:space="0" w:color="auto"/>
            </w:tcBorders>
            <w:shd w:val="clear" w:color="auto" w:fill="FFFFFF"/>
          </w:tcPr>
          <w:p w:rsidR="00E70C99" w:rsidRDefault="00E70C99">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第１当務</w:t>
            </w:r>
          </w:p>
        </w:tc>
        <w:tc>
          <w:tcPr>
            <w:tcW w:w="1901" w:type="dxa"/>
            <w:tcBorders>
              <w:top w:val="single" w:sz="6" w:space="0" w:color="auto"/>
              <w:left w:val="single" w:sz="6" w:space="0" w:color="auto"/>
              <w:bottom w:val="single" w:sz="6" w:space="0" w:color="auto"/>
              <w:right w:val="single" w:sz="6" w:space="0" w:color="auto"/>
            </w:tcBorders>
            <w:shd w:val="clear" w:color="auto" w:fill="FFFFFF"/>
          </w:tcPr>
          <w:p w:rsidR="00E70C99" w:rsidRDefault="00E70C99">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午前９時</w:t>
            </w:r>
          </w:p>
        </w:tc>
        <w:tc>
          <w:tcPr>
            <w:tcW w:w="1901" w:type="dxa"/>
            <w:tcBorders>
              <w:top w:val="single" w:sz="6" w:space="0" w:color="auto"/>
              <w:left w:val="single" w:sz="6" w:space="0" w:color="auto"/>
              <w:bottom w:val="single" w:sz="6" w:space="0" w:color="auto"/>
              <w:right w:val="single" w:sz="6" w:space="0" w:color="auto"/>
            </w:tcBorders>
            <w:shd w:val="clear" w:color="auto" w:fill="FFFFFF"/>
          </w:tcPr>
          <w:p w:rsidR="00E70C99" w:rsidRDefault="00E70C99">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午後５時</w:t>
            </w:r>
            <w:r>
              <w:rPr>
                <w:rFonts w:ascii="ＭＳ ゴシック" w:eastAsia="ＭＳ ゴシック" w:cs="ＭＳ ゴシック"/>
                <w:spacing w:val="5"/>
                <w:kern w:val="0"/>
                <w:szCs w:val="21"/>
                <w:lang w:val="ja-JP"/>
              </w:rPr>
              <w:t>45</w:t>
            </w:r>
            <w:r>
              <w:rPr>
                <w:rFonts w:ascii="ＭＳ ゴシック" w:eastAsia="ＭＳ ゴシック" w:cs="ＭＳ ゴシック" w:hint="eastAsia"/>
                <w:spacing w:val="5"/>
                <w:kern w:val="0"/>
                <w:szCs w:val="21"/>
                <w:lang w:val="ja-JP"/>
              </w:rPr>
              <w:t>分</w:t>
            </w:r>
          </w:p>
        </w:tc>
        <w:tc>
          <w:tcPr>
            <w:tcW w:w="1901" w:type="dxa"/>
            <w:tcBorders>
              <w:top w:val="single" w:sz="6" w:space="0" w:color="auto"/>
              <w:left w:val="single" w:sz="6" w:space="0" w:color="auto"/>
              <w:bottom w:val="single" w:sz="6" w:space="0" w:color="auto"/>
              <w:right w:val="single" w:sz="6" w:space="0" w:color="auto"/>
            </w:tcBorders>
            <w:shd w:val="clear" w:color="auto" w:fill="FFFFFF"/>
          </w:tcPr>
          <w:p w:rsidR="00E70C99" w:rsidRDefault="00E70C99">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７時間</w:t>
            </w:r>
            <w:r>
              <w:rPr>
                <w:rFonts w:ascii="ＭＳ ゴシック" w:eastAsia="ＭＳ ゴシック" w:cs="ＭＳ ゴシック"/>
                <w:spacing w:val="5"/>
                <w:kern w:val="0"/>
                <w:szCs w:val="21"/>
                <w:lang w:val="ja-JP"/>
              </w:rPr>
              <w:t>45</w:t>
            </w:r>
            <w:r>
              <w:rPr>
                <w:rFonts w:ascii="ＭＳ ゴシック" w:eastAsia="ＭＳ ゴシック" w:cs="ＭＳ ゴシック" w:hint="eastAsia"/>
                <w:spacing w:val="5"/>
                <w:kern w:val="0"/>
                <w:szCs w:val="21"/>
                <w:lang w:val="ja-JP"/>
              </w:rPr>
              <w:t>分</w:t>
            </w:r>
          </w:p>
        </w:tc>
        <w:tc>
          <w:tcPr>
            <w:tcW w:w="1901" w:type="dxa"/>
            <w:tcBorders>
              <w:top w:val="single" w:sz="6" w:space="0" w:color="auto"/>
              <w:left w:val="single" w:sz="6" w:space="0" w:color="auto"/>
              <w:bottom w:val="single" w:sz="6" w:space="0" w:color="auto"/>
              <w:right w:val="single" w:sz="6" w:space="0" w:color="auto"/>
            </w:tcBorders>
            <w:shd w:val="clear" w:color="auto" w:fill="FFFFFF"/>
          </w:tcPr>
          <w:p w:rsidR="00E70C99" w:rsidRDefault="00E70C99">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１時間</w:t>
            </w:r>
          </w:p>
        </w:tc>
      </w:tr>
      <w:tr w:rsidR="00E70C99">
        <w:tc>
          <w:tcPr>
            <w:tcW w:w="1902" w:type="dxa"/>
            <w:tcBorders>
              <w:top w:val="single" w:sz="6" w:space="0" w:color="auto"/>
              <w:left w:val="single" w:sz="6" w:space="0" w:color="auto"/>
              <w:bottom w:val="single" w:sz="6" w:space="0" w:color="auto"/>
              <w:right w:val="single" w:sz="6" w:space="0" w:color="auto"/>
            </w:tcBorders>
            <w:shd w:val="clear" w:color="auto" w:fill="FFFFFF"/>
          </w:tcPr>
          <w:p w:rsidR="00E70C99" w:rsidRDefault="00E70C99">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第２当務</w:t>
            </w:r>
          </w:p>
        </w:tc>
        <w:tc>
          <w:tcPr>
            <w:tcW w:w="1901" w:type="dxa"/>
            <w:tcBorders>
              <w:top w:val="single" w:sz="6" w:space="0" w:color="auto"/>
              <w:left w:val="single" w:sz="6" w:space="0" w:color="auto"/>
              <w:bottom w:val="single" w:sz="6" w:space="0" w:color="auto"/>
              <w:right w:val="single" w:sz="6" w:space="0" w:color="auto"/>
            </w:tcBorders>
            <w:shd w:val="clear" w:color="auto" w:fill="FFFFFF"/>
          </w:tcPr>
          <w:p w:rsidR="00E70C99" w:rsidRDefault="00E70C99">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午前９時</w:t>
            </w:r>
          </w:p>
        </w:tc>
        <w:tc>
          <w:tcPr>
            <w:tcW w:w="1901" w:type="dxa"/>
            <w:tcBorders>
              <w:top w:val="single" w:sz="6" w:space="0" w:color="auto"/>
              <w:left w:val="single" w:sz="6" w:space="0" w:color="auto"/>
              <w:bottom w:val="single" w:sz="6" w:space="0" w:color="auto"/>
              <w:right w:val="single" w:sz="6" w:space="0" w:color="auto"/>
            </w:tcBorders>
            <w:shd w:val="clear" w:color="auto" w:fill="FFFFFF"/>
          </w:tcPr>
          <w:p w:rsidR="00E70C99" w:rsidRDefault="00E70C99">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翌日午前９時</w:t>
            </w:r>
          </w:p>
        </w:tc>
        <w:tc>
          <w:tcPr>
            <w:tcW w:w="1901" w:type="dxa"/>
            <w:tcBorders>
              <w:top w:val="single" w:sz="6" w:space="0" w:color="auto"/>
              <w:left w:val="single" w:sz="6" w:space="0" w:color="auto"/>
              <w:bottom w:val="single" w:sz="6" w:space="0" w:color="auto"/>
              <w:right w:val="single" w:sz="6" w:space="0" w:color="auto"/>
            </w:tcBorders>
            <w:shd w:val="clear" w:color="auto" w:fill="FFFFFF"/>
          </w:tcPr>
          <w:p w:rsidR="00E70C99" w:rsidRDefault="00E70C99">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15</w:t>
            </w:r>
            <w:r>
              <w:rPr>
                <w:rFonts w:ascii="ＭＳ ゴシック" w:eastAsia="ＭＳ ゴシック" w:cs="ＭＳ ゴシック" w:hint="eastAsia"/>
                <w:spacing w:val="5"/>
                <w:kern w:val="0"/>
                <w:szCs w:val="21"/>
                <w:lang w:val="ja-JP"/>
              </w:rPr>
              <w:t>時間</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分</w:t>
            </w:r>
          </w:p>
        </w:tc>
        <w:tc>
          <w:tcPr>
            <w:tcW w:w="1901" w:type="dxa"/>
            <w:tcBorders>
              <w:top w:val="single" w:sz="6" w:space="0" w:color="auto"/>
              <w:left w:val="single" w:sz="6" w:space="0" w:color="auto"/>
              <w:bottom w:val="single" w:sz="6" w:space="0" w:color="auto"/>
              <w:right w:val="single" w:sz="6" w:space="0" w:color="auto"/>
            </w:tcBorders>
            <w:shd w:val="clear" w:color="auto" w:fill="FFFFFF"/>
          </w:tcPr>
          <w:p w:rsidR="00E70C99" w:rsidRDefault="00E70C99">
            <w:pPr>
              <w:autoSpaceDE w:val="0"/>
              <w:autoSpaceDN w:val="0"/>
              <w:adjustRightInd w:val="0"/>
              <w:spacing w:line="296" w:lineRule="atLeast"/>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８時間</w:t>
            </w:r>
            <w:r>
              <w:rPr>
                <w:rFonts w:ascii="ＭＳ ゴシック" w:eastAsia="ＭＳ ゴシック" w:cs="ＭＳ ゴシック"/>
                <w:spacing w:val="5"/>
                <w:kern w:val="0"/>
                <w:szCs w:val="21"/>
                <w:lang w:val="ja-JP"/>
              </w:rPr>
              <w:t>30</w:t>
            </w:r>
            <w:r>
              <w:rPr>
                <w:rFonts w:ascii="ＭＳ ゴシック" w:eastAsia="ＭＳ ゴシック" w:cs="ＭＳ ゴシック" w:hint="eastAsia"/>
                <w:spacing w:val="5"/>
                <w:kern w:val="0"/>
                <w:szCs w:val="21"/>
                <w:lang w:val="ja-JP"/>
              </w:rPr>
              <w:t>分</w:t>
            </w:r>
          </w:p>
        </w:tc>
      </w:tr>
      <w:tr w:rsidR="00E70C99">
        <w:tc>
          <w:tcPr>
            <w:tcW w:w="9506" w:type="dxa"/>
            <w:gridSpan w:val="5"/>
            <w:tcBorders>
              <w:top w:val="single" w:sz="6" w:space="0" w:color="auto"/>
              <w:left w:val="single" w:sz="6" w:space="0" w:color="auto"/>
              <w:bottom w:val="single" w:sz="6" w:space="0" w:color="auto"/>
              <w:right w:val="single" w:sz="6" w:space="0" w:color="auto"/>
            </w:tcBorders>
            <w:shd w:val="clear" w:color="auto" w:fill="FFFFFF"/>
          </w:tcPr>
          <w:p w:rsidR="00E70C99" w:rsidRDefault="00E70C99">
            <w:pPr>
              <w:autoSpaceDE w:val="0"/>
              <w:autoSpaceDN w:val="0"/>
              <w:adjustRightInd w:val="0"/>
              <w:spacing w:line="296" w:lineRule="atLeast"/>
              <w:ind w:left="440" w:hanging="440"/>
              <w:jc w:val="lef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備考　署長は、必要があるときは、第１当務の勤務開始時刻及び勤務終了時刻を変更することができる。</w:t>
            </w:r>
          </w:p>
        </w:tc>
      </w:tr>
    </w:tbl>
    <w:p w:rsidR="00E70C99" w:rsidRDefault="00E70C99">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（勤務例）</w:t>
      </w:r>
    </w:p>
    <w:p w:rsidR="00E70C99" w:rsidRDefault="00E70C9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第５条　署長は、前条の勤務時間等に基づき隊員の勤務について勤務例を定めるものとする。</w:t>
      </w:r>
    </w:p>
    <w:p w:rsidR="00E70C99" w:rsidRDefault="00E70C99">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（勤務計画）</w:t>
      </w:r>
    </w:p>
    <w:p w:rsidR="00E70C99" w:rsidRDefault="00E70C9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第６条　署長は、勤務方法、勤務を要しない日等について１か月ごとに勤務計画を策定するものとする。</w:t>
      </w:r>
    </w:p>
    <w:p w:rsidR="00E70C99" w:rsidRDefault="00E70C99">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（運用計画）</w:t>
      </w:r>
    </w:p>
    <w:p w:rsidR="00E70C99" w:rsidRDefault="00E70C9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第７条　隊長は、勤務計画に基づき、毎日の運用計画を策定し、計画的かつ効果的な運用に努めるものとする。</w:t>
      </w:r>
    </w:p>
    <w:p w:rsidR="00E70C99" w:rsidRDefault="00E70C99">
      <w:pPr>
        <w:autoSpaceDE w:val="0"/>
        <w:autoSpaceDN w:val="0"/>
        <w:adjustRightInd w:val="0"/>
        <w:spacing w:line="296" w:lineRule="atLeast"/>
        <w:ind w:left="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（実施細則）</w:t>
      </w:r>
    </w:p>
    <w:p w:rsidR="00E70C99" w:rsidRDefault="00E70C99">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第８条　署長は、警務部長の承認を得て、この訓令の施行について必要な細則を定めなければならない。</w:t>
      </w:r>
    </w:p>
    <w:p w:rsidR="00E70C99" w:rsidRDefault="00E70C99">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w:t>
      </w:r>
    </w:p>
    <w:p w:rsidR="00E70C99" w:rsidRDefault="00E70C99">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この訓令は、平成６年</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月１日から施行する。</w:t>
      </w:r>
    </w:p>
    <w:p w:rsidR="00E70C99" w:rsidRDefault="00E70C99">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年２月</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日本部訓令第６号）</w:t>
      </w:r>
    </w:p>
    <w:p w:rsidR="00E70C99" w:rsidRDefault="00E70C99">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年３月４日から施行する。</w:t>
      </w:r>
    </w:p>
    <w:p w:rsidR="00E70C99" w:rsidRDefault="00E70C99">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年７月</w:t>
      </w:r>
      <w:r>
        <w:rPr>
          <w:rFonts w:ascii="ＭＳ ゴシック" w:eastAsia="ＭＳ ゴシック" w:cs="ＭＳ ゴシック"/>
          <w:spacing w:val="5"/>
          <w:kern w:val="0"/>
          <w:szCs w:val="21"/>
          <w:lang w:val="ja-JP"/>
        </w:rPr>
        <w:t>31</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29</w:t>
      </w:r>
      <w:r>
        <w:rPr>
          <w:rFonts w:ascii="ＭＳ ゴシック" w:eastAsia="ＭＳ ゴシック" w:cs="ＭＳ ゴシック" w:hint="eastAsia"/>
          <w:spacing w:val="5"/>
          <w:kern w:val="0"/>
          <w:szCs w:val="21"/>
          <w:lang w:val="ja-JP"/>
        </w:rPr>
        <w:t>号）</w:t>
      </w:r>
    </w:p>
    <w:p w:rsidR="00E70C99" w:rsidRDefault="00E70C99">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年８月１日から施行する。</w:t>
      </w:r>
    </w:p>
    <w:p w:rsidR="00E70C99" w:rsidRDefault="00E70C99">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附　則（平成</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年９月</w:t>
      </w:r>
      <w:r>
        <w:rPr>
          <w:rFonts w:ascii="ＭＳ ゴシック" w:eastAsia="ＭＳ ゴシック" w:cs="ＭＳ ゴシック"/>
          <w:spacing w:val="5"/>
          <w:kern w:val="0"/>
          <w:szCs w:val="21"/>
          <w:lang w:val="ja-JP"/>
        </w:rPr>
        <w:t>24</w:t>
      </w:r>
      <w:r>
        <w:rPr>
          <w:rFonts w:ascii="ＭＳ ゴシック" w:eastAsia="ＭＳ ゴシック" w:cs="ＭＳ ゴシック" w:hint="eastAsia"/>
          <w:spacing w:val="5"/>
          <w:kern w:val="0"/>
          <w:szCs w:val="21"/>
          <w:lang w:val="ja-JP"/>
        </w:rPr>
        <w:t>日本部訓令第</w:t>
      </w:r>
      <w:r>
        <w:rPr>
          <w:rFonts w:ascii="ＭＳ ゴシック" w:eastAsia="ＭＳ ゴシック" w:cs="ＭＳ ゴシック"/>
          <w:spacing w:val="5"/>
          <w:kern w:val="0"/>
          <w:szCs w:val="21"/>
          <w:lang w:val="ja-JP"/>
        </w:rPr>
        <w:t>17</w:t>
      </w:r>
      <w:r>
        <w:rPr>
          <w:rFonts w:ascii="ＭＳ ゴシック" w:eastAsia="ＭＳ ゴシック" w:cs="ＭＳ ゴシック" w:hint="eastAsia"/>
          <w:spacing w:val="5"/>
          <w:kern w:val="0"/>
          <w:szCs w:val="21"/>
          <w:lang w:val="ja-JP"/>
        </w:rPr>
        <w:t>号）</w:t>
      </w:r>
    </w:p>
    <w:p w:rsidR="00E70C99" w:rsidRDefault="00E70C99">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この訓令は、平成</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月１日から施行する。</w:t>
      </w:r>
    </w:p>
    <w:sectPr w:rsidR="00E70C99">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0A17" w:rsidRDefault="00FD0A17">
      <w:r>
        <w:separator/>
      </w:r>
    </w:p>
  </w:endnote>
  <w:endnote w:type="continuationSeparator" w:id="0">
    <w:p w:rsidR="00FD0A17" w:rsidRDefault="00FD0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C99" w:rsidRDefault="00E70C99">
    <w:pPr>
      <w:autoSpaceDE w:val="0"/>
      <w:autoSpaceDN w:val="0"/>
      <w:adjustRightInd w:val="0"/>
      <w:jc w:val="center"/>
      <w:rPr>
        <w:rFonts w:ascii="ＭＳ 明朝" w:eastAsia="ＭＳ 明朝"/>
        <w:kern w:val="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0A17" w:rsidRDefault="00FD0A17">
      <w:r>
        <w:separator/>
      </w:r>
    </w:p>
  </w:footnote>
  <w:footnote w:type="continuationSeparator" w:id="0">
    <w:p w:rsidR="00FD0A17" w:rsidRDefault="00FD0A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26F"/>
    <w:rsid w:val="001A3800"/>
    <w:rsid w:val="001D026F"/>
    <w:rsid w:val="00AF33D7"/>
    <w:rsid w:val="00E70C99"/>
    <w:rsid w:val="00FD0A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026F"/>
    <w:pPr>
      <w:tabs>
        <w:tab w:val="center" w:pos="4252"/>
        <w:tab w:val="right" w:pos="8504"/>
      </w:tabs>
      <w:snapToGrid w:val="0"/>
    </w:pPr>
  </w:style>
  <w:style w:type="character" w:customStyle="1" w:styleId="a4">
    <w:name w:val="ヘッダー (文字)"/>
    <w:basedOn w:val="a0"/>
    <w:link w:val="a3"/>
    <w:uiPriority w:val="99"/>
    <w:locked/>
    <w:rsid w:val="001D026F"/>
    <w:rPr>
      <w:rFonts w:cs="Times New Roman"/>
    </w:rPr>
  </w:style>
  <w:style w:type="paragraph" w:styleId="a5">
    <w:name w:val="footer"/>
    <w:basedOn w:val="a"/>
    <w:link w:val="a6"/>
    <w:uiPriority w:val="99"/>
    <w:unhideWhenUsed/>
    <w:rsid w:val="001D026F"/>
    <w:pPr>
      <w:tabs>
        <w:tab w:val="center" w:pos="4252"/>
        <w:tab w:val="right" w:pos="8504"/>
      </w:tabs>
      <w:snapToGrid w:val="0"/>
    </w:pPr>
  </w:style>
  <w:style w:type="character" w:customStyle="1" w:styleId="a6">
    <w:name w:val="フッター (文字)"/>
    <w:basedOn w:val="a0"/>
    <w:link w:val="a5"/>
    <w:uiPriority w:val="99"/>
    <w:locked/>
    <w:rsid w:val="001D026F"/>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983</Words>
  <Characters>1011</Characters>
  <Application>Microsoft Office Word</Application>
  <DocSecurity>4</DocSecurity>
  <Lines>59</Lines>
  <Paragraphs>48</Paragraphs>
  <ScaleCrop>false</ScaleCrop>
  <Company/>
  <LinksUpToDate>false</LinksUpToDate>
  <CharactersWithSpaces>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2024-12-03T01:53:00Z</dcterms:created>
  <dcterms:modified xsi:type="dcterms:W3CDTF">2024-12-03T01:53:00Z</dcterms:modified>
</cp:coreProperties>
</file>